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99F1" w14:textId="77777777" w:rsidR="00934A7C" w:rsidRDefault="00934A7C" w:rsidP="00934A7C">
      <w:pPr>
        <w:jc w:val="center"/>
        <w:rPr>
          <w:b/>
        </w:rPr>
      </w:pPr>
      <w:r>
        <w:rPr>
          <w:b/>
        </w:rPr>
        <w:t>Arizona Site Steward Program Foundation</w:t>
      </w:r>
    </w:p>
    <w:p w14:paraId="451D9E4C" w14:textId="77777777" w:rsidR="00934A7C" w:rsidRDefault="00934A7C" w:rsidP="00934A7C">
      <w:pPr>
        <w:jc w:val="center"/>
        <w:rPr>
          <w:b/>
        </w:rPr>
      </w:pPr>
      <w:r>
        <w:rPr>
          <w:b/>
        </w:rPr>
        <w:t>Board Meeting</w:t>
      </w:r>
    </w:p>
    <w:p w14:paraId="1C4EAB18" w14:textId="77777777" w:rsidR="00934A7C" w:rsidRDefault="00934A7C" w:rsidP="00934A7C">
      <w:pPr>
        <w:jc w:val="center"/>
        <w:rPr>
          <w:b/>
        </w:rPr>
      </w:pPr>
      <w:r>
        <w:rPr>
          <w:b/>
        </w:rPr>
        <w:t>Minutes</w:t>
      </w:r>
    </w:p>
    <w:p w14:paraId="11067743" w14:textId="5B8DCA2D" w:rsidR="00934A7C" w:rsidRDefault="00934A7C" w:rsidP="00934A7C">
      <w:pPr>
        <w:jc w:val="center"/>
        <w:rPr>
          <w:b/>
        </w:rPr>
      </w:pPr>
      <w:r>
        <w:rPr>
          <w:b/>
        </w:rPr>
        <w:t>10-11-2019</w:t>
      </w:r>
    </w:p>
    <w:p w14:paraId="4019FA04" w14:textId="77777777" w:rsidR="00934A7C" w:rsidRDefault="00934A7C" w:rsidP="00934A7C">
      <w:pPr>
        <w:jc w:val="center"/>
        <w:rPr>
          <w:b/>
        </w:rPr>
      </w:pPr>
    </w:p>
    <w:p w14:paraId="3F993987" w14:textId="762146FB" w:rsidR="00934A7C" w:rsidRDefault="00934A7C" w:rsidP="00934A7C">
      <w:pPr>
        <w:ind w:right="-360"/>
      </w:pPr>
      <w:r>
        <w:t>Present: Chair Nicole Armstrong-Best, Treasurer Kent Ennis, Secretary Ruthanna Battilana,</w:t>
      </w:r>
    </w:p>
    <w:p w14:paraId="761A62EC" w14:textId="27E2DFBA" w:rsidR="00934A7C" w:rsidRDefault="00934A7C" w:rsidP="00934A7C">
      <w:pPr>
        <w:ind w:right="-180"/>
      </w:pPr>
      <w:r>
        <w:t xml:space="preserve">             SS Rep Jeri Meeks, At-Large member Shelley Rasmussen</w:t>
      </w:r>
    </w:p>
    <w:p w14:paraId="6B99E9BF" w14:textId="2B0F73A9" w:rsidR="00934A7C" w:rsidRDefault="00934A7C" w:rsidP="00934A7C">
      <w:pPr>
        <w:ind w:right="-180"/>
      </w:pPr>
      <w:r>
        <w:t xml:space="preserve">Present by phone: SS Rep Steve Boley, Tribal Rep Jill McCormick, </w:t>
      </w:r>
    </w:p>
    <w:p w14:paraId="7D92F911" w14:textId="57F4F64E" w:rsidR="00934A7C" w:rsidRDefault="00934A7C" w:rsidP="00934A7C">
      <w:pPr>
        <w:ind w:right="-180"/>
      </w:pPr>
      <w:r>
        <w:t xml:space="preserve">Absent:  Vice Chair J. Scott Wood, RC Rep Doug Newton, RC Rep Dave Salge, </w:t>
      </w:r>
    </w:p>
    <w:p w14:paraId="0D3E0B9E" w14:textId="205076E1" w:rsidR="00A83937" w:rsidRDefault="00934A7C" w:rsidP="00A83937">
      <w:pPr>
        <w:ind w:right="-180"/>
      </w:pPr>
      <w:r>
        <w:tab/>
        <w:t xml:space="preserve">   </w:t>
      </w:r>
      <w:r w:rsidR="00A83937">
        <w:t>SS Reps Don &amp; Marcia Simonis,</w:t>
      </w:r>
      <w:r w:rsidR="00A83937">
        <w:t xml:space="preserve"> </w:t>
      </w:r>
      <w:r w:rsidR="00A83937">
        <w:t>SS State Coordinator Sean Hammond</w:t>
      </w:r>
      <w:r w:rsidR="00A83937">
        <w:t>,</w:t>
      </w:r>
    </w:p>
    <w:p w14:paraId="0A6A0714" w14:textId="63AD9320" w:rsidR="00934A7C" w:rsidRDefault="00A83937" w:rsidP="00A83937">
      <w:pPr>
        <w:ind w:right="-180"/>
      </w:pPr>
      <w:r>
        <w:t xml:space="preserve">  </w:t>
      </w:r>
      <w:r>
        <w:tab/>
        <w:t xml:space="preserve">   </w:t>
      </w:r>
      <w:r>
        <w:t>SHPO Rep Kathryn Leonard,</w:t>
      </w:r>
      <w:r>
        <w:t xml:space="preserve"> </w:t>
      </w:r>
      <w:r w:rsidR="00934A7C">
        <w:t>Advisor Brooke Wheeler</w:t>
      </w:r>
    </w:p>
    <w:p w14:paraId="209E2E29" w14:textId="77777777" w:rsidR="00934A7C" w:rsidRDefault="00934A7C" w:rsidP="00934A7C">
      <w:pPr>
        <w:ind w:right="-180"/>
      </w:pPr>
    </w:p>
    <w:p w14:paraId="6F5D8E98" w14:textId="75DC2C45" w:rsidR="00934A7C" w:rsidRDefault="00934A7C" w:rsidP="00934A7C">
      <w:r>
        <w:t>1.  Meeting called to order at 10:0</w:t>
      </w:r>
      <w:r w:rsidR="00A83937">
        <w:t>4</w:t>
      </w:r>
      <w:r>
        <w:t xml:space="preserve"> am by Chair Armstrong-Best.</w:t>
      </w:r>
    </w:p>
    <w:p w14:paraId="1A9B5418" w14:textId="53F5EE77" w:rsidR="00A83937" w:rsidRDefault="00A83937" w:rsidP="00934A7C"/>
    <w:p w14:paraId="1CCA2B97" w14:textId="26F21BF7" w:rsidR="00A83937" w:rsidRDefault="00A83937" w:rsidP="00934A7C">
      <w:r>
        <w:t>2.  Minutes: Battilana</w:t>
      </w:r>
    </w:p>
    <w:p w14:paraId="3127A394" w14:textId="7A6D32AA" w:rsidR="00A83937" w:rsidRDefault="00A83937" w:rsidP="00934A7C">
      <w:r>
        <w:tab/>
        <w:t>corrections - add to Absent list – Brooke Wheeler; 4a. correct wording;</w:t>
      </w:r>
    </w:p>
    <w:p w14:paraId="4A3DAD2D" w14:textId="33108578" w:rsidR="00A83937" w:rsidRDefault="00A83937" w:rsidP="00934A7C">
      <w:r>
        <w:tab/>
      </w:r>
      <w:r>
        <w:tab/>
      </w:r>
      <w:r>
        <w:tab/>
        <w:t>4b. correct CADO (Centralized Admin Dispatch Office), correct</w:t>
      </w:r>
    </w:p>
    <w:p w14:paraId="1BDD08C4" w14:textId="0D950097" w:rsidR="00A83937" w:rsidRDefault="00A83937" w:rsidP="00934A7C">
      <w:r>
        <w:tab/>
      </w:r>
      <w:r>
        <w:tab/>
      </w:r>
      <w:r>
        <w:tab/>
        <w:t>wording to read: concern that Stewards will not go to their BLM</w:t>
      </w:r>
    </w:p>
    <w:p w14:paraId="284446FF" w14:textId="51A3635A" w:rsidR="00A83937" w:rsidRDefault="00A83937" w:rsidP="00934A7C">
      <w:r>
        <w:tab/>
      </w:r>
      <w:r>
        <w:tab/>
      </w:r>
      <w:r>
        <w:tab/>
        <w:t>sites due to additional administrative oversight; 4c. Salge requests;</w:t>
      </w:r>
    </w:p>
    <w:p w14:paraId="04275123" w14:textId="15B359E0" w:rsidR="00A83937" w:rsidRDefault="00A83937" w:rsidP="00934A7C">
      <w:r>
        <w:tab/>
      </w:r>
      <w:r>
        <w:tab/>
      </w:r>
      <w:r>
        <w:tab/>
        <w:t xml:space="preserve">5d. </w:t>
      </w:r>
      <w:r w:rsidR="00A23E4E">
        <w:t xml:space="preserve">correct </w:t>
      </w:r>
      <w:r>
        <w:t xml:space="preserve">double budget forecast to $2,600; 5e. need to include </w:t>
      </w:r>
    </w:p>
    <w:p w14:paraId="780C9E1C" w14:textId="2CE8E545" w:rsidR="00A83937" w:rsidRDefault="00A83937" w:rsidP="00934A7C">
      <w:r>
        <w:tab/>
      </w:r>
      <w:r>
        <w:tab/>
      </w:r>
      <w:r>
        <w:tab/>
        <w:t>“training” in title of conference in order to get funding from BLM</w:t>
      </w:r>
      <w:r w:rsidR="00A23E4E">
        <w:t>;</w:t>
      </w:r>
    </w:p>
    <w:p w14:paraId="7DB06101" w14:textId="74477C9E" w:rsidR="00A23E4E" w:rsidRDefault="00A23E4E" w:rsidP="00934A7C">
      <w:r>
        <w:tab/>
      </w:r>
      <w:r>
        <w:tab/>
      </w:r>
      <w:r>
        <w:tab/>
        <w:t xml:space="preserve">5j. correct the only RC requests for funding were from Jenny </w:t>
      </w:r>
    </w:p>
    <w:p w14:paraId="7584B7E0" w14:textId="0D359BC6" w:rsidR="00A23E4E" w:rsidRDefault="00A23E4E" w:rsidP="00934A7C">
      <w:r>
        <w:tab/>
      </w:r>
      <w:r>
        <w:tab/>
      </w:r>
      <w:r>
        <w:tab/>
        <w:t>Anderson &amp; Steve Boley, add State Parks will cover their lodging</w:t>
      </w:r>
    </w:p>
    <w:p w14:paraId="5CA5C2A2" w14:textId="55F160A9" w:rsidR="00A23E4E" w:rsidRDefault="00A23E4E" w:rsidP="00934A7C">
      <w:r>
        <w:tab/>
      </w:r>
      <w:r>
        <w:tab/>
      </w:r>
      <w:r>
        <w:tab/>
        <w:t>expenses; 7b. correct a few Foundation shirts, add would require</w:t>
      </w:r>
    </w:p>
    <w:p w14:paraId="2816054B" w14:textId="53F10D46" w:rsidR="00A23E4E" w:rsidRDefault="00A23E4E" w:rsidP="00934A7C">
      <w:r>
        <w:tab/>
      </w:r>
      <w:r>
        <w:tab/>
      </w:r>
      <w:r>
        <w:tab/>
        <w:t>funding if more are to be ordered</w:t>
      </w:r>
    </w:p>
    <w:p w14:paraId="61970E9E" w14:textId="49666C67" w:rsidR="00A23E4E" w:rsidRDefault="00A23E4E" w:rsidP="00934A7C">
      <w:r>
        <w:tab/>
        <w:t>motion to approve Minutes as amended by Rasmussen, seconded by Ennis,</w:t>
      </w:r>
    </w:p>
    <w:p w14:paraId="79598029" w14:textId="64E5560E" w:rsidR="00A23E4E" w:rsidRDefault="00A23E4E" w:rsidP="00934A7C">
      <w:r>
        <w:tab/>
      </w:r>
      <w:r>
        <w:tab/>
        <w:t>approved by Board vote</w:t>
      </w:r>
    </w:p>
    <w:p w14:paraId="4D2355DD" w14:textId="5FA1E603" w:rsidR="00A23E4E" w:rsidRDefault="00A23E4E" w:rsidP="00934A7C"/>
    <w:p w14:paraId="6101DC0D" w14:textId="0220E5B1" w:rsidR="00A23E4E" w:rsidRDefault="00A23E4E" w:rsidP="00934A7C">
      <w:r>
        <w:t>3.  Treasurer’s Report: Ennis</w:t>
      </w:r>
    </w:p>
    <w:p w14:paraId="43186C46" w14:textId="56893EC5" w:rsidR="00A23E4E" w:rsidRDefault="00A23E4E" w:rsidP="00934A7C">
      <w:r>
        <w:tab/>
        <w:t>a. balance = $7,219.08</w:t>
      </w:r>
    </w:p>
    <w:p w14:paraId="6A39E747" w14:textId="5DADC92F" w:rsidR="00A23E4E" w:rsidRDefault="00A23E4E" w:rsidP="00934A7C">
      <w:r>
        <w:tab/>
        <w:t>b. cost of Friday night Social has gone up to $3,296.39 including gratuity</w:t>
      </w:r>
    </w:p>
    <w:p w14:paraId="6F0BE6C4" w14:textId="261A86A8" w:rsidR="00A23E4E" w:rsidRDefault="00A23E4E" w:rsidP="00934A7C">
      <w:r>
        <w:tab/>
      </w:r>
      <w:r>
        <w:tab/>
        <w:t>motion to pay increased costs not to exceed $3,300 by Meeks,</w:t>
      </w:r>
    </w:p>
    <w:p w14:paraId="62ACA8A8" w14:textId="25FA48B0" w:rsidR="00A23E4E" w:rsidRDefault="00A23E4E" w:rsidP="00934A7C">
      <w:r>
        <w:tab/>
      </w:r>
      <w:r>
        <w:tab/>
      </w:r>
      <w:r>
        <w:tab/>
        <w:t>seconded by Ennis, approved by Board vote</w:t>
      </w:r>
    </w:p>
    <w:p w14:paraId="0DC3526B" w14:textId="1C643595" w:rsidR="00A23E4E" w:rsidRDefault="00A23E4E" w:rsidP="00934A7C">
      <w:r>
        <w:tab/>
        <w:t>c. Dave Ryder is still owed $1,649.58 – debit</w:t>
      </w:r>
    </w:p>
    <w:p w14:paraId="667AD1A4" w14:textId="2E1F3677" w:rsidR="00A23E4E" w:rsidRDefault="00A23E4E" w:rsidP="00934A7C">
      <w:r>
        <w:tab/>
        <w:t>d. no new RC scholarship requests</w:t>
      </w:r>
    </w:p>
    <w:p w14:paraId="7E793863" w14:textId="2EC62C0F" w:rsidR="00A23E4E" w:rsidRDefault="00A23E4E" w:rsidP="00934A7C">
      <w:r>
        <w:tab/>
        <w:t>e. Boley car rental - $119.92 approved at September meeting</w:t>
      </w:r>
    </w:p>
    <w:p w14:paraId="05E8DA4D" w14:textId="77777777" w:rsidR="00A23E4E" w:rsidRDefault="00A23E4E" w:rsidP="00934A7C">
      <w:r>
        <w:tab/>
        <w:t xml:space="preserve">f. will be receiving $500 refund from Best Western/Squire Lodging as we have </w:t>
      </w:r>
    </w:p>
    <w:p w14:paraId="03950050" w14:textId="0D932BD1" w:rsidR="00A23E4E" w:rsidRDefault="00A23E4E" w:rsidP="00A23E4E">
      <w:pPr>
        <w:ind w:left="720" w:firstLine="720"/>
      </w:pPr>
      <w:r>
        <w:t>filled contracted number of rooms</w:t>
      </w:r>
    </w:p>
    <w:p w14:paraId="6204B4BC" w14:textId="699678E5" w:rsidR="00A23E4E" w:rsidRDefault="00A23E4E" w:rsidP="00A23E4E">
      <w:pPr>
        <w:ind w:left="720" w:firstLine="720"/>
      </w:pPr>
    </w:p>
    <w:p w14:paraId="4CA8D8E9" w14:textId="0E91D36D" w:rsidR="00A23E4E" w:rsidRDefault="00D8187C" w:rsidP="00A23E4E">
      <w:r>
        <w:t>4.  Update on Site Steward Program: none</w:t>
      </w:r>
    </w:p>
    <w:p w14:paraId="0B68C236" w14:textId="4CEF3B47" w:rsidR="00D8187C" w:rsidRDefault="00D8187C" w:rsidP="00A23E4E"/>
    <w:p w14:paraId="10C1EC56" w14:textId="75DB991B" w:rsidR="00D8187C" w:rsidRDefault="00D8187C" w:rsidP="00A23E4E">
      <w:r>
        <w:t>5.  Update on Site Steward Conference:</w:t>
      </w:r>
    </w:p>
    <w:p w14:paraId="048D8C2F" w14:textId="4B45C3D0" w:rsidR="00D8187C" w:rsidRDefault="00D8187C" w:rsidP="00A23E4E">
      <w:r>
        <w:tab/>
        <w:t>a. silent auction – needs to be where the Friday night social and dinner are = at</w:t>
      </w:r>
    </w:p>
    <w:p w14:paraId="4E75D821" w14:textId="0A2295EE" w:rsidR="00D8187C" w:rsidRDefault="00D8187C" w:rsidP="00A23E4E">
      <w:r>
        <w:tab/>
      </w:r>
      <w:r>
        <w:tab/>
        <w:t>Yavapai Lodge – check this with Hammond &amp; Salge</w:t>
      </w:r>
    </w:p>
    <w:p w14:paraId="6BDE90B1" w14:textId="6758E24B" w:rsidR="00D8187C" w:rsidRDefault="00D8187C" w:rsidP="00A23E4E">
      <w:r>
        <w:lastRenderedPageBreak/>
        <w:tab/>
        <w:t>b. dinner – are we having a speaker?</w:t>
      </w:r>
    </w:p>
    <w:p w14:paraId="57EE489D" w14:textId="1318D482" w:rsidR="00D8187C" w:rsidRDefault="00D8187C" w:rsidP="00A23E4E">
      <w:r>
        <w:tab/>
        <w:t>c. final pre-conference meeting at Grand Canyon on Thursday Oct 31 at 1 pm</w:t>
      </w:r>
    </w:p>
    <w:p w14:paraId="3A9D2B96" w14:textId="07549AE9" w:rsidR="00D8187C" w:rsidRDefault="00D8187C" w:rsidP="00A23E4E">
      <w:r>
        <w:tab/>
        <w:t>d. award winners – are we offering travel stipends?</w:t>
      </w:r>
    </w:p>
    <w:p w14:paraId="53C79776" w14:textId="50133A16" w:rsidR="00D8187C" w:rsidRDefault="00D8187C" w:rsidP="00A23E4E">
      <w:r>
        <w:tab/>
      </w:r>
      <w:r>
        <w:tab/>
        <w:t>may have to juggle some dinner reservations for award winners</w:t>
      </w:r>
    </w:p>
    <w:p w14:paraId="0CA83D3B" w14:textId="2D41AEBE" w:rsidR="00D8187C" w:rsidRDefault="00D8187C" w:rsidP="00A23E4E"/>
    <w:p w14:paraId="4BD96C3D" w14:textId="71AE645C" w:rsidR="00D8187C" w:rsidRDefault="00D8187C" w:rsidP="00A23E4E">
      <w:r>
        <w:t>6.  Old Business: none</w:t>
      </w:r>
    </w:p>
    <w:p w14:paraId="4A4D1E13" w14:textId="0B879419" w:rsidR="00D8187C" w:rsidRDefault="00D8187C" w:rsidP="00A23E4E"/>
    <w:p w14:paraId="6B494AB6" w14:textId="6BBE0931" w:rsidR="00D8187C" w:rsidRDefault="00D8187C" w:rsidP="00A23E4E">
      <w:r>
        <w:t xml:space="preserve">7.  New Business: </w:t>
      </w:r>
    </w:p>
    <w:p w14:paraId="74738FF6" w14:textId="22403DB4" w:rsidR="00D8187C" w:rsidRDefault="00D8187C" w:rsidP="00A23E4E">
      <w:r>
        <w:tab/>
        <w:t>a. Foundation shirts – pre-order or print on demand, free for a donation</w:t>
      </w:r>
    </w:p>
    <w:p w14:paraId="158BEBE6" w14:textId="6E60C1C4" w:rsidR="00D8187C" w:rsidRDefault="00D8187C" w:rsidP="00A23E4E">
      <w:r>
        <w:tab/>
      </w:r>
      <w:r>
        <w:tab/>
        <w:t>issue tabled until after Conference</w:t>
      </w:r>
    </w:p>
    <w:p w14:paraId="10F6713F" w14:textId="264B9D91" w:rsidR="00D8187C" w:rsidRDefault="00D8187C" w:rsidP="00A23E4E">
      <w:r>
        <w:tab/>
        <w:t>b. signing up Foundation supporters: all levels should receive a certificate,</w:t>
      </w:r>
    </w:p>
    <w:p w14:paraId="3DE88012" w14:textId="7BB47E1A" w:rsidR="00D8187C" w:rsidRDefault="00D8187C" w:rsidP="00A23E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 shirt for $100 donation level</w:t>
      </w:r>
    </w:p>
    <w:p w14:paraId="5656958B" w14:textId="702B04CB" w:rsidR="00D8187C" w:rsidRDefault="00D8187C" w:rsidP="00A23E4E">
      <w:r>
        <w:tab/>
      </w:r>
      <w:r>
        <w:tab/>
        <w:t>need a donation form for the Conference</w:t>
      </w:r>
    </w:p>
    <w:p w14:paraId="3D63C799" w14:textId="10374638" w:rsidR="00D8187C" w:rsidRDefault="00D8187C" w:rsidP="00A23E4E">
      <w:r>
        <w:tab/>
        <w:t>c. Site Steward shirts: $279.36 for printing 32 more shirts to sell at Conference</w:t>
      </w:r>
    </w:p>
    <w:p w14:paraId="338D98ED" w14:textId="241E7B41" w:rsidR="00D8187C" w:rsidRDefault="00D8187C" w:rsidP="00A23E4E">
      <w:r>
        <w:tab/>
      </w:r>
      <w:r>
        <w:tab/>
        <w:t>motion to approve expense by Ennis, seconded by Meeks, approved by</w:t>
      </w:r>
    </w:p>
    <w:p w14:paraId="406B4122" w14:textId="3A0E0A17" w:rsidR="00D8187C" w:rsidRDefault="00D8187C" w:rsidP="00A23E4E">
      <w:r>
        <w:tab/>
      </w:r>
      <w:r>
        <w:tab/>
      </w:r>
      <w:r>
        <w:tab/>
        <w:t>Board vote</w:t>
      </w:r>
    </w:p>
    <w:p w14:paraId="557822F4" w14:textId="77777777" w:rsidR="00FA16A1" w:rsidRDefault="00D8187C" w:rsidP="00A23E4E">
      <w:r>
        <w:tab/>
        <w:t>d. Project Archaeology</w:t>
      </w:r>
      <w:r w:rsidR="00FA16A1">
        <w:t xml:space="preserve"> report</w:t>
      </w:r>
      <w:r>
        <w:t xml:space="preserve">: </w:t>
      </w:r>
    </w:p>
    <w:p w14:paraId="47A5F5FD" w14:textId="5F8510DD" w:rsidR="00D8187C" w:rsidRDefault="00D8187C" w:rsidP="00FA16A1">
      <w:pPr>
        <w:ind w:left="720" w:firstLine="720"/>
      </w:pPr>
      <w:r>
        <w:t xml:space="preserve">working group </w:t>
      </w:r>
      <w:r w:rsidR="00FA16A1">
        <w:t xml:space="preserve">formed </w:t>
      </w:r>
      <w:r>
        <w:t>with Brooke Wheeler &amp; Kathryn Leonard</w:t>
      </w:r>
    </w:p>
    <w:p w14:paraId="1FA5D2AF" w14:textId="75863E40" w:rsidR="00FA16A1" w:rsidRDefault="00FA16A1" w:rsidP="00A23E4E">
      <w:r>
        <w:tab/>
      </w:r>
      <w:r>
        <w:tab/>
      </w:r>
      <w:r>
        <w:tab/>
        <w:t>and trained people including Nicole and Meeks</w:t>
      </w:r>
    </w:p>
    <w:p w14:paraId="6F16E333" w14:textId="77777777" w:rsidR="00FA16A1" w:rsidRDefault="00FA16A1" w:rsidP="00A23E4E">
      <w:r>
        <w:tab/>
      </w:r>
      <w:r>
        <w:tab/>
        <w:t>Wheeler has purchased 100 books with BLM funds for $20 each for class</w:t>
      </w:r>
    </w:p>
    <w:p w14:paraId="5112CAAC" w14:textId="7F5C5BD5" w:rsidR="00FA16A1" w:rsidRDefault="00FA16A1" w:rsidP="00FA16A1">
      <w:pPr>
        <w:ind w:left="1440" w:firstLine="720"/>
      </w:pPr>
      <w:r>
        <w:t xml:space="preserve"> leaders/trainers</w:t>
      </w:r>
    </w:p>
    <w:p w14:paraId="78E0FCAE" w14:textId="25FB0358" w:rsidR="00FA16A1" w:rsidRDefault="00FA16A1" w:rsidP="00FA16A1">
      <w:r>
        <w:tab/>
      </w:r>
      <w:r>
        <w:tab/>
        <w:t>train</w:t>
      </w:r>
      <w:bookmarkStart w:id="0" w:name="_GoBack"/>
      <w:bookmarkEnd w:id="0"/>
      <w:r>
        <w:t>ing session in March at Pueblo Grande Museum</w:t>
      </w:r>
    </w:p>
    <w:p w14:paraId="6905AF56" w14:textId="1D6A0CE5" w:rsidR="00FA16A1" w:rsidRDefault="00FA16A1" w:rsidP="00FA16A1">
      <w:r>
        <w:tab/>
      </w:r>
      <w:r>
        <w:tab/>
        <w:t>motion to have the Foundation act as the fiscal agent for Project Archeo</w:t>
      </w:r>
    </w:p>
    <w:p w14:paraId="087D7B92" w14:textId="3680B0DE" w:rsidR="00FA16A1" w:rsidRDefault="00FA16A1" w:rsidP="00FA16A1">
      <w:r>
        <w:tab/>
      </w:r>
      <w:r>
        <w:tab/>
      </w:r>
      <w:r>
        <w:tab/>
        <w:t>(at no cost, just as a “pass-through” for funds) by Ennis,</w:t>
      </w:r>
    </w:p>
    <w:p w14:paraId="020E17EF" w14:textId="7C8937A3" w:rsidR="00FA16A1" w:rsidRDefault="00FA16A1" w:rsidP="00FA16A1">
      <w:r>
        <w:tab/>
      </w:r>
      <w:r>
        <w:tab/>
      </w:r>
      <w:r>
        <w:tab/>
        <w:t>seconded by Meeks, approved by Board vote</w:t>
      </w:r>
    </w:p>
    <w:p w14:paraId="37285DC7" w14:textId="37595481" w:rsidR="00FA16A1" w:rsidRDefault="00FA16A1" w:rsidP="00FA16A1">
      <w:r>
        <w:tab/>
        <w:t>e. Project Archeo swag – for teacher trainings</w:t>
      </w:r>
    </w:p>
    <w:p w14:paraId="790BB818" w14:textId="1A249DE1" w:rsidR="00FA16A1" w:rsidRDefault="00FA16A1" w:rsidP="00FA16A1">
      <w:r>
        <w:tab/>
      </w:r>
      <w:r>
        <w:tab/>
        <w:t>there is no additional expenses to Regions for the training</w:t>
      </w:r>
    </w:p>
    <w:p w14:paraId="09C9726B" w14:textId="6C1DE99A" w:rsidR="00FA16A1" w:rsidRDefault="00FA16A1" w:rsidP="00FA16A1">
      <w:r>
        <w:tab/>
      </w:r>
      <w:r>
        <w:tab/>
        <w:t>motion to spend $300 for marketing items by Meeks, seconded by</w:t>
      </w:r>
    </w:p>
    <w:p w14:paraId="529798ED" w14:textId="598AA185" w:rsidR="00FA16A1" w:rsidRDefault="00FA16A1" w:rsidP="00FA16A1">
      <w:r>
        <w:tab/>
      </w:r>
      <w:r>
        <w:tab/>
      </w:r>
      <w:r>
        <w:tab/>
        <w:t>Rasmussen, approved by Board vote</w:t>
      </w:r>
    </w:p>
    <w:p w14:paraId="3663490D" w14:textId="19F65A7B" w:rsidR="00FA16A1" w:rsidRDefault="00FA16A1" w:rsidP="00FA16A1"/>
    <w:p w14:paraId="1AF9E399" w14:textId="4F96EA2B" w:rsidR="00FA16A1" w:rsidRDefault="00FA16A1" w:rsidP="00FA16A1">
      <w:r>
        <w:t>8.  Next meeting: December 13 @ 10 am</w:t>
      </w:r>
    </w:p>
    <w:p w14:paraId="6BA256C0" w14:textId="4DE6E981" w:rsidR="00FA16A1" w:rsidRDefault="00FA16A1" w:rsidP="00FA16A1"/>
    <w:p w14:paraId="2E98C71E" w14:textId="4F54D5AC" w:rsidR="00FA16A1" w:rsidRDefault="00FA16A1" w:rsidP="00FA16A1">
      <w:r>
        <w:t xml:space="preserve">9.  Adjourn at 11:41 am </w:t>
      </w:r>
    </w:p>
    <w:p w14:paraId="04960706" w14:textId="0A981500" w:rsidR="00FA16A1" w:rsidRDefault="00FA16A1" w:rsidP="00FA16A1"/>
    <w:p w14:paraId="076A4DBC" w14:textId="1434E9A2" w:rsidR="00FA16A1" w:rsidRDefault="00FA16A1" w:rsidP="00FA16A1"/>
    <w:p w14:paraId="4CF3B881" w14:textId="3CF9FFBC" w:rsidR="00FA16A1" w:rsidRDefault="00FA16A1" w:rsidP="00FA16A1"/>
    <w:p w14:paraId="5DD4A517" w14:textId="4DFCAD03" w:rsidR="00FA16A1" w:rsidRDefault="00FA16A1" w:rsidP="00FA16A1">
      <w:r>
        <w:t>submitted 10-23-19</w:t>
      </w:r>
    </w:p>
    <w:p w14:paraId="71863450" w14:textId="24497A14" w:rsidR="00FA16A1" w:rsidRDefault="00FA16A1" w:rsidP="00FA16A1">
      <w:r>
        <w:t>Ruthanna Battilana, Secretary</w:t>
      </w:r>
    </w:p>
    <w:p w14:paraId="22AE327A" w14:textId="35DBCC90" w:rsidR="00FA16A1" w:rsidRDefault="00FA16A1" w:rsidP="00A23E4E">
      <w:r>
        <w:tab/>
      </w:r>
      <w:r>
        <w:tab/>
      </w:r>
    </w:p>
    <w:p w14:paraId="44AFCCC0" w14:textId="13C432EB" w:rsidR="00D8187C" w:rsidRPr="00A23E4E" w:rsidRDefault="00D8187C" w:rsidP="00A23E4E">
      <w:r>
        <w:tab/>
      </w:r>
      <w:r>
        <w:tab/>
      </w:r>
    </w:p>
    <w:p w14:paraId="733443CB" w14:textId="77777777" w:rsidR="00934A7C" w:rsidRDefault="00934A7C" w:rsidP="00934A7C"/>
    <w:p w14:paraId="4868849C" w14:textId="77777777" w:rsidR="000D4059" w:rsidRDefault="000D4059"/>
    <w:sectPr w:rsidR="000D4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0C"/>
    <w:rsid w:val="000D4059"/>
    <w:rsid w:val="00934A7C"/>
    <w:rsid w:val="00A23E4E"/>
    <w:rsid w:val="00A83937"/>
    <w:rsid w:val="00B3570C"/>
    <w:rsid w:val="00D8187C"/>
    <w:rsid w:val="00F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B636"/>
  <w15:chartTrackingRefBased/>
  <w15:docId w15:val="{B9BEE8A3-0878-46AD-A862-B84577E3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4A7C"/>
    <w:pPr>
      <w:jc w:val="left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Ruthanna Battilana</dc:creator>
  <cp:keywords/>
  <dc:description/>
  <cp:lastModifiedBy>Ruthanna Battilana</cp:lastModifiedBy>
  <cp:revision>5</cp:revision>
  <dcterms:created xsi:type="dcterms:W3CDTF">2019-10-24T03:40:00Z</dcterms:created>
  <dcterms:modified xsi:type="dcterms:W3CDTF">2019-10-24T04:25:00Z</dcterms:modified>
</cp:coreProperties>
</file>